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Reflection Part A</w:t>
      </w:r>
    </w:p>
    <w:p>
      <w:pPr>
        <w:pStyle w:val="Subtitle"/>
        <w:bidi w:val="0"/>
        <w:rPr/>
      </w:pPr>
      <w:r>
        <w:rPr/>
        <w:t>CSCI 311 – Spring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rPr/>
      </w:pPr>
      <w:r>
        <w:rPr/>
      </w:r>
    </w:p>
    <w:p>
      <w:pPr>
        <w:pStyle w:val="Heading1"/>
        <w:numPr>
          <w:ilvl w:val="0"/>
          <w:numId w:val="1"/>
        </w:numPr>
        <w:bidi w:val="0"/>
        <w:ind w:hanging="0" w:start="0"/>
        <w:jc w:val="start"/>
        <w:rPr/>
      </w:pPr>
      <w:r>
        <w:rPr/>
        <w:t>Section 1: Discovery Phase Results</w:t>
      </w:r>
    </w:p>
    <w:p>
      <w:pPr>
        <w:pStyle w:val="BodyText"/>
        <w:bidi w:val="0"/>
        <w:jc w:val="start"/>
        <w:rPr>
          <w:b w:val="false"/>
          <w:bCs w:val="false"/>
          <w:i/>
          <w:i/>
          <w:iCs/>
        </w:rPr>
      </w:pPr>
      <w:r>
        <w:rPr>
          <w:b w:val="false"/>
          <w:bCs w:val="false"/>
          <w:i/>
          <w:iCs/>
        </w:rPr>
        <w:t>Look over your completed worksheets, including my feedback, in Moodle. Report the requested information for each Milestone, using your last revision of the worksheet. If you didn’t complete a particular Milestone, just enter N/A for each of the questions about that Milestone.</w:t>
      </w:r>
    </w:p>
    <w:p>
      <w:pPr>
        <w:pStyle w:val="BodyText"/>
        <w:bidi w:val="0"/>
        <w:jc w:val="start"/>
        <w:rPr/>
      </w:pPr>
      <w:r>
        <w:rPr/>
      </w:r>
    </w:p>
    <w:p>
      <w:pPr>
        <w:pStyle w:val="BodyText"/>
        <w:bidi w:val="0"/>
        <w:jc w:val="start"/>
        <w:rPr/>
      </w:pPr>
      <w:r>
        <w:rPr/>
        <w:t>1. Did you successfully assemble your Raspberry Pi 5 kit for Milestone 1?</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 How many of the 13 background questions for Milestone 2 did you answer correctly?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 Did you successfully install Alpine Linux for Milestone 2?</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4. How many of the 13 background questions for Milestone 3 did you answer correctly?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5. Did you successfully get your Alpine Linux installation switched to the tealpi5 kernel (MS3)?</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6. Did you successfully get 3D graphics (/dev/dri/card0) working on Alpine Linux (Milestone 3)?</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7. How many of the 19 background questions for Milestone 4 did you answer correctly?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8. Did you successfully set up your regular user account on Alpine Linux (Milestone 4)?</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9. How many of the 4 background questions for Milestone 5 did you answer correctly?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10. Did you get Neovim installed and configured on Alpine Linux (Milestone 5)?</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11. How many of the 6 background questions for Milestone 6 did you answer correctly?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12. Did you get Lighttpd and Lynx working on Alpine Linux (Milestone 6)?</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13. How many of the 10 background questions for Milestone 7 did you answer correctly?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pPr>
      <w:r>
        <w:rPr/>
        <w:t>14. Did you get elogind working on Alpine Linux (Milestone 7)?</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15. Did you get NetworkManager working on Alpine Linux (Milestone 7)?</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16. How many of the 11 background questions for Milestone 8 did you answer correctly?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17. Did you get KDE Plasma working on Alpine Linux (Milestone 8)?</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18. How many of the 8 background questions for Milestone 9 did you answer correctly?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19. Did you get LibreWolf and Falkon installed on Alpine Linux (Milestone 9)?</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20. Did you get LibreOffice installed and working on Alpine Linux (Milestone 9)?</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21. Did you get Flatpak set up and working (e.g. with KPatience installed) on Alpine Linux (MS 9)?</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22. How many of the 4 background questions for Milestone 10 did you answer correctly?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23. Did you get FreeTube installed on Alpine Linux (Milestone 10)?</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24. Did you get VLC installed on Alpine Linux (Milestone 10)?</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25. Did you get SuperTuxKart installed on Alpine Linux (Milestone 10)?</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Heading1"/>
        <w:numPr>
          <w:ilvl w:val="0"/>
          <w:numId w:val="1"/>
        </w:numPr>
        <w:ind w:hanging="0" w:start="0"/>
        <w:rPr/>
      </w:pPr>
      <w:r>
        <w:rPr/>
        <w:t>Section 2: Knowledge Gained</w:t>
      </w:r>
    </w:p>
    <w:p>
      <w:pPr>
        <w:pStyle w:val="BodyText"/>
        <w:bidi w:val="0"/>
        <w:jc w:val="start"/>
        <w:rPr>
          <w:i/>
          <w:i/>
          <w:iCs/>
        </w:rPr>
      </w:pPr>
      <w:r>
        <w:rPr>
          <w:i/>
          <w:iCs/>
        </w:rPr>
        <w:t>Look back at your answers to the first section (“Your Background and Linux Experience”) of the Course Plan. Contemplate how you would answer these questions now that you’ve completed the Discovery Phase.</w:t>
      </w:r>
    </w:p>
    <w:p>
      <w:pPr>
        <w:pStyle w:val="BodyText"/>
        <w:bidi w:val="0"/>
        <w:jc w:val="start"/>
        <w:rPr/>
      </w:pPr>
      <w:r>
        <w:rPr/>
      </w:r>
    </w:p>
    <w:p>
      <w:pPr>
        <w:pStyle w:val="BodyText"/>
        <w:bidi w:val="0"/>
        <w:jc w:val="start"/>
        <w:rPr/>
      </w:pPr>
      <w:r>
        <w:rPr/>
        <w:t xml:space="preserve">26. What have you learned about the Raspberry Pi 5 </w:t>
      </w:r>
      <w:r>
        <w:rPr>
          <w:b/>
          <w:bCs/>
        </w:rPr>
        <w:t>hardware</w:t>
      </w:r>
      <w:r>
        <w:rPr>
          <w:b w:val="false"/>
          <w:bCs w:val="false"/>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27. Briefly summarize 3 new things you’ve learned about Linux in general from taking this course.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r>
    </w:p>
    <w:p>
      <w:pPr>
        <w:pStyle w:val="BodyText"/>
        <w:bidi w:val="0"/>
        <w:jc w:val="start"/>
        <w:rPr/>
      </w:pPr>
      <w:r>
        <w:rPr/>
        <w:t>28. What does the doas command do on Alpine Linux?</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29. If you were told to add something to your shell’s configuration file (like .bashrc or .zshrc), w</w:t>
      </w:r>
      <w:r>
        <w:rPr/>
        <w:t>here would you look for that file</w:t>
      </w:r>
      <w:r>
        <w:rPr/>
        <w: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30. What have you learned about managing system services on Linux? </w:t>
      </w:r>
      <w:r>
        <w:rPr/>
        <w:t>Do all Linux distributions handle services the same way?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Heading1"/>
        <w:numPr>
          <w:ilvl w:val="0"/>
          <w:numId w:val="1"/>
        </w:numPr>
        <w:ind w:hanging="0" w:start="0"/>
        <w:rPr/>
      </w:pPr>
      <w:r>
        <w:rPr/>
        <w:t>Section 3: Skill Development</w:t>
      </w:r>
    </w:p>
    <w:p>
      <w:pPr>
        <w:pStyle w:val="BodyText"/>
        <w:bidi w:val="0"/>
        <w:jc w:val="start"/>
        <w:rPr>
          <w:i/>
          <w:i/>
          <w:iCs/>
        </w:rPr>
      </w:pPr>
      <w:r>
        <w:rPr>
          <w:i/>
          <w:iCs/>
        </w:rPr>
        <w:t>Look back at your answers to the first section (“Your Background and Linux Experience”) of the Course Plan. Contemplate how you would answer these questions now that you’ve completed the Discovery Phase.</w:t>
      </w:r>
    </w:p>
    <w:p>
      <w:pPr>
        <w:pStyle w:val="BodyText"/>
        <w:bidi w:val="0"/>
        <w:jc w:val="start"/>
        <w:rPr/>
      </w:pPr>
      <w:r>
        <w:rPr/>
      </w:r>
    </w:p>
    <w:p>
      <w:pPr>
        <w:pStyle w:val="BodyText"/>
        <w:bidi w:val="0"/>
        <w:jc w:val="start"/>
        <w:rPr/>
      </w:pPr>
      <w:r>
        <w:rPr/>
        <w:t xml:space="preserve">31. Suppose you see a job ad for a position that involves working with single-board computers (but not necessarily the Raspberry Pi 5). </w:t>
      </w:r>
      <w:r>
        <w:rPr/>
        <w:t>What skills would you mention in a cover letter when applying?</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32. How comfortable do you feel now about using the vi text editor (including Vim/Neovim)?</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33. If you had to use a Linux desktop environment today (KDE Plasma or even one of the others available), how comfortable would you be?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34. How comfortable do you now feel about installing and configuring software on a Linux system?</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35. How comfortable do you now feel about working with Alpine Linux?</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i/>
          <w:iCs/>
        </w:rPr>
      </w:pPr>
      <w:r>
        <w:rPr>
          <w:i/>
          <w:iCs/>
        </w:rPr>
      </w:r>
    </w:p>
    <w:p>
      <w:pPr>
        <w:pStyle w:val="BodyText"/>
        <w:bidi w:val="0"/>
        <w:jc w:val="start"/>
        <w:rPr>
          <w:i/>
          <w:i/>
          <w:iCs/>
        </w:rPr>
      </w:pPr>
      <w:r>
        <w:rPr>
          <w:i/>
          <w:iCs/>
        </w:rPr>
      </w:r>
    </w:p>
    <w:p>
      <w:pPr>
        <w:pStyle w:val="Heading1"/>
        <w:numPr>
          <w:ilvl w:val="0"/>
          <w:numId w:val="1"/>
        </w:numPr>
        <w:ind w:hanging="0" w:start="0"/>
        <w:rPr/>
      </w:pPr>
      <w:r>
        <w:rPr/>
        <w:t>Section 4: Achievements</w:t>
      </w:r>
    </w:p>
    <w:p>
      <w:pPr>
        <w:pStyle w:val="BodyText"/>
        <w:bidi w:val="0"/>
        <w:jc w:val="start"/>
        <w:rPr>
          <w:i/>
          <w:i/>
          <w:iCs/>
        </w:rPr>
      </w:pPr>
      <w:r>
        <w:rPr>
          <w:i/>
          <w:iCs/>
        </w:rPr>
        <w:t>Look over your responses to the 3 sections above and think about how you would summarize your achievements in this course. Imagine that you’re in an interview for a job position, and you’re asked the following questions.</w:t>
      </w:r>
    </w:p>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36. In 3-4 sentences (or bullet points), what did you accomplish in CSCI 311: System Architecture?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37. What single accomplishment are you most proud of from your experience in CSCI 311?</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38. Briefly explain in 3-4 sentences (or bullet points) a situation in your work on the CSCI 311 Milestones where you felt the greatest sense of accomplishment once you got something working.</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Heading1"/>
        <w:numPr>
          <w:ilvl w:val="0"/>
          <w:numId w:val="1"/>
        </w:numPr>
        <w:ind w:hanging="0" w:start="0"/>
        <w:rPr/>
      </w:pPr>
      <w:r>
        <w:rPr/>
        <w:t>Submission</w:t>
      </w:r>
    </w:p>
    <w:p>
      <w:pPr>
        <w:pStyle w:val="BodyText"/>
        <w:bidi w:val="0"/>
        <w:spacing w:before="0" w:after="140"/>
        <w:jc w:val="start"/>
        <w:rPr>
          <w:i/>
          <w:i/>
          <w:iCs/>
        </w:rPr>
      </w:pPr>
      <w:r>
        <w:rPr>
          <w:i/>
          <w:iCs/>
        </w:rPr>
        <w:t>When you have completed this worksheet, export it to PDF format. Upload the PDF file as your Moodle submission for Part A of the Reflection Phase.</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182</TotalTime>
  <Application>LibreOffice/7.6.7.2$Linux_X86_64 LibreOffice_project/60$Build-2</Application>
  <AppVersion>15.0000</AppVersion>
  <Pages>5</Pages>
  <Words>806</Words>
  <Characters>3994</Characters>
  <CharactersWithSpaces>4750</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Mike Murphy</cp:lastModifiedBy>
  <cp:lastPrinted>2025-01-09T14:44:13Z</cp:lastPrinted>
  <dcterms:modified xsi:type="dcterms:W3CDTF">2025-04-14T14:42:39Z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