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Project Proposal</w:t>
      </w:r>
    </w:p>
    <w:p>
      <w:pPr>
        <w:pStyle w:val="Subtitle"/>
        <w:bidi w:val="0"/>
        <w:rPr/>
      </w:pPr>
      <w:r>
        <w:rPr/>
        <w:t>IST 6</w:t>
      </w:r>
      <w:r>
        <w:rPr/>
        <w:t>59</w:t>
      </w:r>
      <w:r>
        <w:rPr/>
        <w:t xml:space="preserve"> – Fall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2"/>
        </w:numPr>
        <w:ind w:hanging="0" w:start="0"/>
        <w:rPr/>
      </w:pPr>
      <w:r>
        <w:rPr/>
        <w:t>Proposed Project</w:t>
      </w:r>
    </w:p>
    <w:p>
      <w:pPr>
        <w:pStyle w:val="BodyText"/>
        <w:bidi w:val="0"/>
        <w:jc w:val="start"/>
        <w:rPr/>
      </w:pPr>
      <w:r>
        <w:rPr/>
        <w:t xml:space="preserve">1. </w:t>
      </w:r>
      <w:r>
        <w:rPr/>
        <w:t>Are you proposing a development, implementation, evaluation, or research project? (A one-word answer will suffice.)</w:t>
      </w:r>
    </w:p>
    <w:p>
      <w:pPr>
        <w:pStyle w:val="BodyText"/>
        <w:bidi w:val="0"/>
        <w:jc w:val="start"/>
        <w:rPr/>
      </w:pPr>
      <w:r>
        <w:rPr/>
      </w:r>
    </w:p>
    <w:p>
      <w:pPr>
        <w:pStyle w:val="BodyText"/>
        <w:bidi w:val="0"/>
        <w:jc w:val="start"/>
        <w:rPr/>
      </w:pPr>
      <w:r>
        <w:rPr/>
        <w:t xml:space="preserve">2. </w:t>
      </w:r>
      <w:r>
        <w:rPr/>
        <w:t>In a paragraph or a list of bullet points, please describe your proposed project.</w:t>
      </w:r>
    </w:p>
    <w:p>
      <w:pPr>
        <w:pStyle w:val="BodyText"/>
        <w:bidi w:val="0"/>
        <w:jc w:val="start"/>
        <w:rPr/>
      </w:pPr>
      <w:r>
        <w:rPr/>
      </w:r>
    </w:p>
    <w:p>
      <w:pPr>
        <w:pStyle w:val="BodyText"/>
        <w:bidi w:val="0"/>
        <w:jc w:val="start"/>
        <w:rPr/>
      </w:pPr>
      <w:r>
        <w:rPr/>
        <w:t xml:space="preserve">3. </w:t>
      </w:r>
      <w:r>
        <w:rPr/>
        <w:t>How does your project relate to the objectives of the Santee Cooper Master of Science in Information Systems degree? Briefly explain how your work addresses some technical, security, privacy, AI, or analytics problem related to the discipline. (This task is sometimes called "positioning" your work. You may answer in paragraph or bullet form.)</w:t>
      </w:r>
    </w:p>
    <w:p>
      <w:pPr>
        <w:pStyle w:val="BodyText"/>
        <w:bidi w:val="0"/>
        <w:jc w:val="start"/>
        <w:rPr/>
      </w:pPr>
      <w:r>
        <w:rPr/>
      </w:r>
    </w:p>
    <w:p>
      <w:pPr>
        <w:pStyle w:val="BodyText"/>
        <w:bidi w:val="0"/>
        <w:jc w:val="start"/>
        <w:rPr/>
      </w:pPr>
      <w:r>
        <w:rPr/>
        <w:t>4. Briefly explain (in a sentence or two, or in a couple bullet points) how the deliverables for your project will "[demonstrate] both the mastery of the subject matter and a high level of communication skills."</w:t>
      </w:r>
    </w:p>
    <w:p>
      <w:pPr>
        <w:pStyle w:val="BodyText"/>
        <w:bidi w:val="0"/>
        <w:jc w:val="start"/>
        <w:rPr/>
      </w:pPr>
      <w:r>
        <w:rPr/>
      </w:r>
    </w:p>
    <w:p>
      <w:pPr>
        <w:pStyle w:val="BodyText"/>
        <w:bidi w:val="0"/>
        <w:jc w:val="start"/>
        <w:rPr/>
      </w:pPr>
      <w:r>
        <w:rPr/>
        <w:t>5. Give a brief timeline explaining how you plan to approach the project during the Implementation Phase (August 29</w:t>
      </w:r>
      <w:r>
        <w:rPr>
          <w:vertAlign w:val="superscript"/>
        </w:rPr>
        <w:t>th</w:t>
      </w:r>
      <w:r>
        <w:rPr/>
        <w:t xml:space="preserve"> – November 17</w:t>
      </w:r>
      <w:r>
        <w:rPr>
          <w:vertAlign w:val="superscript"/>
        </w:rPr>
        <w:t>th</w:t>
      </w:r>
      <w:r>
        <w:rPr/>
        <w:t>).</w:t>
      </w:r>
    </w:p>
    <w:p>
      <w:pPr>
        <w:pStyle w:val="BodyText"/>
        <w:bidi w:val="0"/>
        <w:jc w:val="start"/>
        <w:rPr/>
      </w:pPr>
      <w:r>
        <w:rPr/>
      </w:r>
    </w:p>
    <w:p>
      <w:pPr>
        <w:pStyle w:val="Heading1"/>
        <w:numPr>
          <w:ilvl w:val="0"/>
          <w:numId w:val="2"/>
        </w:numPr>
        <w:ind w:hanging="0" w:start="0"/>
        <w:rPr/>
      </w:pPr>
      <w:r>
        <w:rPr/>
        <w:t>Pragmatics</w:t>
      </w:r>
    </w:p>
    <w:p>
      <w:pPr>
        <w:pStyle w:val="BodyText"/>
        <w:bidi w:val="0"/>
        <w:jc w:val="start"/>
        <w:rPr/>
      </w:pPr>
      <w:r>
        <w:rPr/>
        <w:t>6</w:t>
      </w:r>
      <w:r>
        <w:rPr/>
        <w:t>. Are you requesting disability accommodations in this course? (If you answer yes, please note that I need your official documentation from Accessibility and Disability Services. I cannot grant accommodations without this documentation, per University policy.)</w:t>
      </w:r>
    </w:p>
    <w:p>
      <w:pPr>
        <w:pStyle w:val="BodyText"/>
        <w:bidi w:val="0"/>
        <w:jc w:val="start"/>
        <w:rPr/>
      </w:pPr>
      <w:r>
        <w:rPr/>
      </w:r>
    </w:p>
    <w:p>
      <w:pPr>
        <w:pStyle w:val="BodyText"/>
        <w:bidi w:val="0"/>
        <w:jc w:val="start"/>
        <w:rPr/>
      </w:pPr>
      <w:r>
        <w:rPr/>
        <w:t>7. Are you in the military? If so, are you active duty or reserve?</w:t>
      </w:r>
    </w:p>
    <w:p>
      <w:pPr>
        <w:pStyle w:val="BodyText"/>
        <w:bidi w:val="0"/>
        <w:jc w:val="start"/>
        <w:rPr/>
      </w:pPr>
      <w:r>
        <w:rPr/>
      </w:r>
    </w:p>
    <w:p>
      <w:pPr>
        <w:pStyle w:val="BodyText"/>
        <w:bidi w:val="0"/>
        <w:jc w:val="start"/>
        <w:rPr/>
      </w:pPr>
      <w:r>
        <w:rPr/>
      </w:r>
    </w:p>
    <w:p>
      <w:pPr>
        <w:pStyle w:val="BodyText"/>
        <w:bidi w:val="0"/>
        <w:jc w:val="start"/>
        <w:rPr>
          <w:i w:val="false"/>
          <w:i w:val="false"/>
          <w:iCs w:val="false"/>
        </w:rPr>
      </w:pPr>
      <w:r>
        <w:rPr>
          <w:i w:val="false"/>
          <w:iCs w:val="false"/>
        </w:rPr>
        <w:t>8. Do you live or are you staying in Horry, Georgetown, Charleston, Berkeley, Dorchester, Beaufort, Colleton, or Jasper Counties in SC, or in a coastal county in NC? If so, what is your Coastal Evacuation Zone? If not, are you in an area where you might have to evacuate for a hurricane, wildfire, volcano, or other type of disaster?</w:t>
      </w:r>
    </w:p>
    <w:p>
      <w:pPr>
        <w:pStyle w:val="BodyText"/>
        <w:bidi w:val="0"/>
        <w:jc w:val="start"/>
        <w:rPr>
          <w:i w:val="false"/>
          <w:i w:val="false"/>
          <w:iCs w:val="false"/>
        </w:rPr>
      </w:pPr>
      <w:r>
        <w:rPr>
          <w:i w:val="false"/>
          <w:iCs w:val="false"/>
        </w:rPr>
      </w:r>
    </w:p>
    <w:p>
      <w:pPr>
        <w:pStyle w:val="Heading1"/>
        <w:numPr>
          <w:ilvl w:val="0"/>
          <w:numId w:val="2"/>
        </w:numPr>
        <w:bidi w:val="0"/>
        <w:spacing w:before="0" w:after="12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the Course Plan. See the Course Plan Instructions page for tips on creating a PDF file from this document.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3">
    <w:name w:val="heading 3"/>
    <w:basedOn w:val="Heading"/>
    <w:next w:val="BodyText"/>
    <w:qFormat/>
    <w:pPr>
      <w:numPr>
        <w:ilvl w:val="2"/>
        <w:numId w:val="2"/>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174</TotalTime>
  <Application>LibreOffice/25.2.5.2$Linux_X86_64 LibreOffice_project/520$Build-2</Application>
  <AppVersion>15.0000</AppVersion>
  <Pages>2</Pages>
  <Words>328</Words>
  <Characters>1679</Characters>
  <CharactersWithSpaces>1994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2025-08-17T21:33:07Z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